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26041" w14:textId="2C2FB245" w:rsidR="005F2C46" w:rsidRDefault="00D80C87">
      <w:pPr>
        <w:pStyle w:val="Title"/>
      </w:pPr>
      <w:r w:rsidRPr="00D80C87">
        <w:t>Pitot Tubes Calibration</w:t>
      </w:r>
      <w:r>
        <w:t xml:space="preserve"> and System Integration of </w:t>
      </w:r>
      <w:r w:rsidRPr="00D80C87">
        <w:t xml:space="preserve">Automated 3D Traverse </w:t>
      </w:r>
      <w:r>
        <w:t>Stage with the</w:t>
      </w:r>
      <w:r w:rsidRPr="00D80C87">
        <w:t xml:space="preserve"> Wind Tunnel</w:t>
      </w:r>
    </w:p>
    <w:p w14:paraId="71335D4D" w14:textId="77777777" w:rsidR="005F2C46" w:rsidRDefault="005F2C46"/>
    <w:p w14:paraId="43FB9F2F" w14:textId="4AB5F1E0" w:rsidR="005F2C46" w:rsidRDefault="00D80C87" w:rsidP="00D13359">
      <w:pPr>
        <w:pStyle w:val="BodyText"/>
        <w:jc w:val="center"/>
        <w:rPr>
          <w:b/>
          <w:sz w:val="24"/>
        </w:rPr>
      </w:pPr>
      <w:proofErr w:type="spellStart"/>
      <w:r w:rsidRPr="00D80C87">
        <w:rPr>
          <w:b/>
          <w:sz w:val="24"/>
        </w:rPr>
        <w:t>Hsin</w:t>
      </w:r>
      <w:proofErr w:type="spellEnd"/>
      <w:r w:rsidRPr="00D80C87">
        <w:rPr>
          <w:b/>
          <w:sz w:val="24"/>
        </w:rPr>
        <w:t>-Hung Lee</w:t>
      </w:r>
      <w:r w:rsidR="00863810">
        <w:rPr>
          <w:b/>
          <w:sz w:val="24"/>
        </w:rPr>
        <w:t xml:space="preserve">, </w:t>
      </w:r>
      <w:r w:rsidR="00863810" w:rsidRPr="00863810">
        <w:rPr>
          <w:b/>
          <w:sz w:val="24"/>
        </w:rPr>
        <w:t>Chun-Min Su</w:t>
      </w:r>
    </w:p>
    <w:p w14:paraId="2716B9F9" w14:textId="77777777" w:rsidR="005F2C46" w:rsidRDefault="005F2C46">
      <w:pPr>
        <w:jc w:val="center"/>
        <w:rPr>
          <w:i/>
          <w:sz w:val="22"/>
        </w:rPr>
      </w:pPr>
    </w:p>
    <w:p w14:paraId="1CB0EC66" w14:textId="2C53B36B" w:rsidR="00D80C87" w:rsidRPr="00D80C87" w:rsidRDefault="00D80C87" w:rsidP="00D80C87">
      <w:pPr>
        <w:jc w:val="center"/>
        <w:rPr>
          <w:i/>
          <w:sz w:val="20"/>
        </w:rPr>
      </w:pPr>
      <w:r>
        <w:rPr>
          <w:i/>
          <w:sz w:val="20"/>
          <w:vertAlign w:val="superscript"/>
        </w:rPr>
        <w:t xml:space="preserve"> </w:t>
      </w:r>
      <w:r w:rsidR="00D13359" w:rsidRPr="00D13359">
        <w:rPr>
          <w:i/>
          <w:sz w:val="20"/>
        </w:rPr>
        <w:t xml:space="preserve"> </w:t>
      </w:r>
      <w:r w:rsidRPr="00D80C87">
        <w:rPr>
          <w:i/>
          <w:sz w:val="20"/>
        </w:rPr>
        <w:t xml:space="preserve">Center for Measurement Standards, </w:t>
      </w:r>
    </w:p>
    <w:p w14:paraId="4A69B77B" w14:textId="54B0CCE3" w:rsidR="00D80C87" w:rsidRPr="00D13359" w:rsidRDefault="00D80C87" w:rsidP="00D80C87">
      <w:pPr>
        <w:jc w:val="center"/>
        <w:rPr>
          <w:i/>
          <w:sz w:val="20"/>
        </w:rPr>
      </w:pPr>
      <w:r w:rsidRPr="00D80C87">
        <w:rPr>
          <w:i/>
          <w:sz w:val="20"/>
        </w:rPr>
        <w:t>Industrial Technology Research Institute (CMS, ITRI)</w:t>
      </w:r>
      <w:r>
        <w:rPr>
          <w:i/>
          <w:sz w:val="20"/>
        </w:rPr>
        <w:t>,</w:t>
      </w:r>
    </w:p>
    <w:p w14:paraId="2DE94E83" w14:textId="5AA65217" w:rsidR="00D13359" w:rsidRPr="00D13359" w:rsidRDefault="00D80C87" w:rsidP="00D80C87">
      <w:pPr>
        <w:jc w:val="center"/>
        <w:rPr>
          <w:i/>
          <w:sz w:val="20"/>
        </w:rPr>
      </w:pPr>
      <w:r w:rsidRPr="00D80C87">
        <w:rPr>
          <w:i/>
          <w:sz w:val="20"/>
        </w:rPr>
        <w:t>KyleLee@itri.org.tw</w:t>
      </w:r>
      <w:r w:rsidR="00D13359" w:rsidRPr="00D13359">
        <w:rPr>
          <w:i/>
          <w:sz w:val="20"/>
        </w:rPr>
        <w:t xml:space="preserve">, </w:t>
      </w:r>
      <w:r w:rsidRPr="00D80C87">
        <w:rPr>
          <w:i/>
          <w:sz w:val="20"/>
        </w:rPr>
        <w:t>Hsinchu, Taiwan (R.O.C.)</w:t>
      </w:r>
    </w:p>
    <w:p w14:paraId="63F63D16" w14:textId="77777777" w:rsidR="005F2C46" w:rsidRDefault="001002E1">
      <w:r>
        <w:pict w14:anchorId="3F975536">
          <v:rect id="_x0000_i1025" style="width:0;height:1.5pt" o:hralign="center" o:hrstd="t" o:hr="t" fillcolor="gray" stroked="f"/>
        </w:pict>
      </w:r>
    </w:p>
    <w:p w14:paraId="255EF412" w14:textId="77777777" w:rsidR="00AB51F5" w:rsidRPr="00AB51F5" w:rsidRDefault="00AB51F5" w:rsidP="00AB51F5"/>
    <w:p w14:paraId="34DE7C2F" w14:textId="46D06790" w:rsidR="00EA6110" w:rsidRDefault="008F67BC" w:rsidP="00737D34">
      <w:pPr>
        <w:sectPr w:rsidR="00EA6110" w:rsidSect="00A86C33">
          <w:footerReference w:type="default" r:id="rId9"/>
          <w:pgSz w:w="11906" w:h="16838"/>
          <w:pgMar w:top="1440" w:right="1077" w:bottom="1440" w:left="1077" w:header="720" w:footer="720" w:gutter="0"/>
          <w:cols w:space="720"/>
        </w:sectPr>
      </w:pPr>
      <w:r w:rsidRPr="008F67BC">
        <w:rPr>
          <w:szCs w:val="24"/>
        </w:rPr>
        <w:t>Smokestack emissions are one of the main pollution sources</w:t>
      </w:r>
      <w:r>
        <w:rPr>
          <w:szCs w:val="24"/>
        </w:rPr>
        <w:t xml:space="preserve"> and already become a </w:t>
      </w:r>
      <w:r w:rsidRPr="008F67BC">
        <w:rPr>
          <w:szCs w:val="24"/>
        </w:rPr>
        <w:t>global challenge</w:t>
      </w:r>
      <w:r>
        <w:rPr>
          <w:szCs w:val="24"/>
        </w:rPr>
        <w:t xml:space="preserve">. </w:t>
      </w:r>
      <w:r w:rsidR="00D830BB">
        <w:rPr>
          <w:szCs w:val="24"/>
        </w:rPr>
        <w:t>Owing</w:t>
      </w:r>
      <w:r w:rsidRPr="008F67BC">
        <w:rPr>
          <w:szCs w:val="24"/>
        </w:rPr>
        <w:t xml:space="preserve"> to the unstable flow conditions</w:t>
      </w:r>
      <w:r>
        <w:rPr>
          <w:szCs w:val="24"/>
        </w:rPr>
        <w:t>,</w:t>
      </w:r>
      <w:r w:rsidRPr="008F67BC">
        <w:rPr>
          <w:szCs w:val="24"/>
        </w:rPr>
        <w:t xml:space="preserve"> complex gas composition</w:t>
      </w:r>
      <w:r w:rsidR="00D830BB">
        <w:rPr>
          <w:szCs w:val="24"/>
        </w:rPr>
        <w:t>s</w:t>
      </w:r>
      <w:r>
        <w:rPr>
          <w:szCs w:val="24"/>
        </w:rPr>
        <w:t xml:space="preserve"> and </w:t>
      </w:r>
      <w:r w:rsidR="00D830BB">
        <w:rPr>
          <w:szCs w:val="24"/>
        </w:rPr>
        <w:t xml:space="preserve">selection of suitable </w:t>
      </w:r>
      <w:r>
        <w:rPr>
          <w:szCs w:val="24"/>
        </w:rPr>
        <w:t>instrumentation</w:t>
      </w:r>
      <w:r w:rsidR="00D830BB">
        <w:rPr>
          <w:szCs w:val="24"/>
        </w:rPr>
        <w:t>, stack flow measurements have drawn much attention</w:t>
      </w:r>
      <w:r w:rsidRPr="008F67BC">
        <w:rPr>
          <w:szCs w:val="24"/>
        </w:rPr>
        <w:t xml:space="preserve">. 3D pitot tubes can be used for three-dimensional swirl flow measurements in the smokestack and could provide more detailed flow information. </w:t>
      </w:r>
      <w:r w:rsidR="00D830BB" w:rsidRPr="00D830BB">
        <w:rPr>
          <w:szCs w:val="24"/>
        </w:rPr>
        <w:t xml:space="preserve">To provide 3D </w:t>
      </w:r>
      <w:proofErr w:type="gramStart"/>
      <w:r w:rsidR="00D830BB" w:rsidRPr="00D830BB">
        <w:rPr>
          <w:szCs w:val="24"/>
        </w:rPr>
        <w:t>pitot</w:t>
      </w:r>
      <w:proofErr w:type="gramEnd"/>
      <w:r w:rsidR="00D830BB" w:rsidRPr="00D830BB">
        <w:rPr>
          <w:szCs w:val="24"/>
        </w:rPr>
        <w:t xml:space="preserve"> tube calibration service, automated traverse stage design integrated with wind tunnel system is necessary in order to decrease the operation time and labours</w:t>
      </w:r>
      <w:r w:rsidR="00D830BB">
        <w:rPr>
          <w:szCs w:val="24"/>
        </w:rPr>
        <w:t xml:space="preserve">. </w:t>
      </w:r>
      <w:r w:rsidR="006C2465">
        <w:rPr>
          <w:szCs w:val="24"/>
        </w:rPr>
        <w:t xml:space="preserve">Accordingly, </w:t>
      </w:r>
      <w:r w:rsidRPr="008F67BC">
        <w:rPr>
          <w:szCs w:val="24"/>
        </w:rPr>
        <w:t xml:space="preserve">CMS started to design an automated 3D traverse system </w:t>
      </w:r>
      <w:r w:rsidR="00D830BB">
        <w:rPr>
          <w:szCs w:val="24"/>
        </w:rPr>
        <w:t>and integrated with</w:t>
      </w:r>
      <w:r w:rsidRPr="008F67BC">
        <w:rPr>
          <w:szCs w:val="24"/>
        </w:rPr>
        <w:t xml:space="preserve"> the wind tunnel for </w:t>
      </w:r>
      <w:r w:rsidR="00D830BB">
        <w:rPr>
          <w:szCs w:val="24"/>
        </w:rPr>
        <w:t xml:space="preserve">3D </w:t>
      </w:r>
      <w:r w:rsidRPr="008F67BC">
        <w:rPr>
          <w:szCs w:val="24"/>
        </w:rPr>
        <w:t xml:space="preserve">pitot tubes calibration. </w:t>
      </w:r>
      <w:r w:rsidR="00D830BB">
        <w:rPr>
          <w:szCs w:val="24"/>
        </w:rPr>
        <w:t>T</w:t>
      </w:r>
      <w:r w:rsidRPr="008F67BC">
        <w:rPr>
          <w:szCs w:val="24"/>
        </w:rPr>
        <w:t>he design has been proved to be feasible to operate in the wind tunnel</w:t>
      </w:r>
      <w:r w:rsidR="00D830BB">
        <w:rPr>
          <w:szCs w:val="24"/>
        </w:rPr>
        <w:t xml:space="preserve"> and is able to change t</w:t>
      </w:r>
      <w:r w:rsidRPr="008F67BC">
        <w:rPr>
          <w:szCs w:val="24"/>
        </w:rPr>
        <w:t>he pitch and yaw angle from -40 degrees to 40 degrees and -180 degrees to 180 degrees, respectively.</w:t>
      </w:r>
      <w:r w:rsidR="00D830BB">
        <w:t xml:space="preserve"> </w:t>
      </w:r>
      <w:r w:rsidR="001002E1">
        <w:pict w14:anchorId="2BACD83A">
          <v:rect id="_x0000_i1026" style="width:0;height:1.5pt" o:hralign="center" o:hrstd="t" o:hr="t" fillcolor="gray" stroked="f"/>
        </w:pict>
      </w:r>
    </w:p>
    <w:p w14:paraId="5AB42BCC" w14:textId="51B48EB2" w:rsidR="00B21BA8" w:rsidRDefault="00B21BA8" w:rsidP="00737D34">
      <w:pPr>
        <w:pStyle w:val="BodyText"/>
        <w:tabs>
          <w:tab w:val="center" w:pos="2268"/>
          <w:tab w:val="right" w:pos="4536"/>
        </w:tabs>
      </w:pPr>
      <w:bookmarkStart w:id="0" w:name="_GoBack"/>
      <w:bookmarkEnd w:id="0"/>
    </w:p>
    <w:sectPr w:rsidR="00B21BA8" w:rsidSect="00A86C33">
      <w:footerReference w:type="default" r:id="rId10"/>
      <w:type w:val="continuous"/>
      <w:pgSz w:w="11906" w:h="16838"/>
      <w:pgMar w:top="1134" w:right="1077" w:bottom="1134" w:left="1077" w:header="720" w:footer="720" w:gutter="0"/>
      <w:cols w:num="2" w:space="68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1A9C0" w14:textId="77777777" w:rsidR="001002E1" w:rsidRDefault="001002E1" w:rsidP="00B370F7">
      <w:r>
        <w:separator/>
      </w:r>
    </w:p>
  </w:endnote>
  <w:endnote w:type="continuationSeparator" w:id="0">
    <w:p w14:paraId="2D5D2AED" w14:textId="77777777" w:rsidR="001002E1" w:rsidRDefault="001002E1" w:rsidP="00B3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7BE4E" w14:textId="7D59BBBF" w:rsidR="00B370F7" w:rsidRPr="00B370F7" w:rsidRDefault="005C07BE" w:rsidP="005C07BE">
    <w:pPr>
      <w:pStyle w:val="Footer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</w:t>
    </w:r>
    <w:r w:rsidR="00B370F7">
      <w:rPr>
        <w:sz w:val="20"/>
      </w:rPr>
      <w:t xml:space="preserve">, </w:t>
    </w:r>
    <w:r>
      <w:rPr>
        <w:sz w:val="20"/>
      </w:rPr>
      <w:t>Sydney</w:t>
    </w:r>
    <w:r w:rsidR="00B370F7">
      <w:rPr>
        <w:sz w:val="20"/>
      </w:rPr>
      <w:t xml:space="preserve">, </w:t>
    </w:r>
    <w:r>
      <w:rPr>
        <w:sz w:val="20"/>
      </w:rPr>
      <w:t>Australia</w:t>
    </w:r>
    <w:r w:rsidR="00B370F7">
      <w:rPr>
        <w:sz w:val="20"/>
      </w:rPr>
      <w:t xml:space="preserve">, </w:t>
    </w:r>
    <w:r>
      <w:rPr>
        <w:sz w:val="20"/>
      </w:rPr>
      <w:t>September</w:t>
    </w:r>
    <w:r w:rsidR="00B370F7">
      <w:rPr>
        <w:sz w:val="20"/>
      </w:rPr>
      <w:t xml:space="preserve"> </w:t>
    </w:r>
    <w:r>
      <w:rPr>
        <w:sz w:val="20"/>
      </w:rPr>
      <w:t>26</w:t>
    </w:r>
    <w:r w:rsidR="00B370F7">
      <w:rPr>
        <w:sz w:val="20"/>
      </w:rPr>
      <w:t>-</w:t>
    </w:r>
    <w:r>
      <w:rPr>
        <w:sz w:val="20"/>
      </w:rPr>
      <w:t>29</w:t>
    </w:r>
    <w:r w:rsidR="00B370F7">
      <w:rPr>
        <w:sz w:val="20"/>
      </w:rPr>
      <w:t>, 201</w:t>
    </w:r>
    <w:r>
      <w:rPr>
        <w:sz w:val="20"/>
      </w:rPr>
      <w:t>6</w:t>
    </w:r>
    <w:r w:rsidR="00B370F7">
      <w:rPr>
        <w:sz w:val="20"/>
      </w:rPr>
      <w:tab/>
    </w:r>
    <w:r w:rsidR="00A86C33">
      <w:rPr>
        <w:sz w:val="20"/>
      </w:rPr>
      <w:t xml:space="preserve"> </w:t>
    </w:r>
    <w:r w:rsidR="003C0BF7">
      <w:rPr>
        <w:sz w:val="20"/>
      </w:rPr>
      <w:t>Page</w:t>
    </w:r>
    <w:r w:rsidR="00B370F7" w:rsidRPr="00B370F7">
      <w:rPr>
        <w:sz w:val="20"/>
      </w:rPr>
      <w:t xml:space="preserve"> </w:t>
    </w:r>
    <w:r w:rsidR="00B370F7" w:rsidRPr="00B370F7">
      <w:rPr>
        <w:sz w:val="20"/>
      </w:rPr>
      <w:fldChar w:fldCharType="begin"/>
    </w:r>
    <w:r w:rsidR="00B370F7" w:rsidRPr="00B370F7">
      <w:rPr>
        <w:sz w:val="20"/>
      </w:rPr>
      <w:instrText xml:space="preserve"> PAGE   \* MERGEFORMAT </w:instrText>
    </w:r>
    <w:r w:rsidR="00B370F7" w:rsidRPr="00B370F7">
      <w:rPr>
        <w:sz w:val="20"/>
      </w:rPr>
      <w:fldChar w:fldCharType="separate"/>
    </w:r>
    <w:r w:rsidR="00DB61D2">
      <w:rPr>
        <w:noProof/>
        <w:sz w:val="20"/>
      </w:rPr>
      <w:t>1</w:t>
    </w:r>
    <w:r w:rsidR="00B370F7" w:rsidRPr="00B370F7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3FAF9" w14:textId="77777777" w:rsidR="00250D41" w:rsidRPr="00250D41" w:rsidRDefault="00250D41" w:rsidP="00250D41">
    <w:pPr>
      <w:pStyle w:val="Footer"/>
      <w:tabs>
        <w:tab w:val="right" w:pos="9781"/>
      </w:tabs>
      <w:rPr>
        <w:sz w:val="20"/>
      </w:rPr>
    </w:pPr>
  </w:p>
  <w:p w14:paraId="26D01AF2" w14:textId="3A542BB4" w:rsidR="00250D41" w:rsidRPr="00B370F7" w:rsidRDefault="00A217DA" w:rsidP="00250D41">
    <w:pPr>
      <w:pStyle w:val="Footer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2016, Sydney, Australia, September 26-29, 2016</w:t>
    </w:r>
    <w:r w:rsidR="00250D41">
      <w:rPr>
        <w:sz w:val="20"/>
      </w:rPr>
      <w:tab/>
      <w:t xml:space="preserve">   Page</w:t>
    </w:r>
    <w:r w:rsidR="00250D41" w:rsidRPr="00B370F7">
      <w:rPr>
        <w:sz w:val="20"/>
      </w:rPr>
      <w:t xml:space="preserve"> </w:t>
    </w:r>
    <w:r w:rsidR="00250D41" w:rsidRPr="00B370F7">
      <w:rPr>
        <w:sz w:val="20"/>
      </w:rPr>
      <w:fldChar w:fldCharType="begin"/>
    </w:r>
    <w:r w:rsidR="00250D41" w:rsidRPr="00B370F7">
      <w:rPr>
        <w:sz w:val="20"/>
      </w:rPr>
      <w:instrText xml:space="preserve"> PAGE   \* MERGEFORMAT </w:instrText>
    </w:r>
    <w:r w:rsidR="00250D41" w:rsidRPr="00B370F7">
      <w:rPr>
        <w:sz w:val="20"/>
      </w:rPr>
      <w:fldChar w:fldCharType="separate"/>
    </w:r>
    <w:r w:rsidR="00737D34">
      <w:rPr>
        <w:noProof/>
        <w:sz w:val="20"/>
      </w:rPr>
      <w:t>2</w:t>
    </w:r>
    <w:r w:rsidR="00250D41" w:rsidRPr="00B370F7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DFB6C" w14:textId="77777777" w:rsidR="001002E1" w:rsidRDefault="001002E1" w:rsidP="00B370F7">
      <w:r>
        <w:separator/>
      </w:r>
    </w:p>
  </w:footnote>
  <w:footnote w:type="continuationSeparator" w:id="0">
    <w:p w14:paraId="078F02C3" w14:textId="77777777" w:rsidR="001002E1" w:rsidRDefault="001002E1" w:rsidP="00B3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BEF"/>
    <w:multiLevelType w:val="hybridMultilevel"/>
    <w:tmpl w:val="4A749EB2"/>
    <w:lvl w:ilvl="0" w:tplc="E098C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07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D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48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2F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E9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361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6D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4D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C92B30"/>
    <w:multiLevelType w:val="hybridMultilevel"/>
    <w:tmpl w:val="36DAB806"/>
    <w:lvl w:ilvl="0" w:tplc="97F8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4EC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86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65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8D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BAA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1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4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4C44"/>
    <w:multiLevelType w:val="hybridMultilevel"/>
    <w:tmpl w:val="097C1C70"/>
    <w:lvl w:ilvl="0" w:tplc="F6D020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E78FD"/>
    <w:multiLevelType w:val="hybridMultilevel"/>
    <w:tmpl w:val="C1AA2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709D6"/>
    <w:multiLevelType w:val="hybridMultilevel"/>
    <w:tmpl w:val="D2D6EB9A"/>
    <w:lvl w:ilvl="0" w:tplc="EBE665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FCD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45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341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47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2A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621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D6B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46"/>
    <w:rsid w:val="001002E1"/>
    <w:rsid w:val="00142B73"/>
    <w:rsid w:val="00250D41"/>
    <w:rsid w:val="00263723"/>
    <w:rsid w:val="002A73B9"/>
    <w:rsid w:val="003C0BF7"/>
    <w:rsid w:val="003D6491"/>
    <w:rsid w:val="00481C7F"/>
    <w:rsid w:val="005912E1"/>
    <w:rsid w:val="005B3B20"/>
    <w:rsid w:val="005C07BE"/>
    <w:rsid w:val="005F2C46"/>
    <w:rsid w:val="006248F6"/>
    <w:rsid w:val="00641DAC"/>
    <w:rsid w:val="00657F17"/>
    <w:rsid w:val="006C2465"/>
    <w:rsid w:val="006F12BB"/>
    <w:rsid w:val="00737D34"/>
    <w:rsid w:val="007D499A"/>
    <w:rsid w:val="007F73B3"/>
    <w:rsid w:val="00807BEF"/>
    <w:rsid w:val="00815774"/>
    <w:rsid w:val="00825F28"/>
    <w:rsid w:val="008357DD"/>
    <w:rsid w:val="00863810"/>
    <w:rsid w:val="008B29EC"/>
    <w:rsid w:val="008B4239"/>
    <w:rsid w:val="008F67BC"/>
    <w:rsid w:val="00905079"/>
    <w:rsid w:val="00924BDC"/>
    <w:rsid w:val="009F6ABE"/>
    <w:rsid w:val="00A0063B"/>
    <w:rsid w:val="00A12E51"/>
    <w:rsid w:val="00A217DA"/>
    <w:rsid w:val="00A45D7A"/>
    <w:rsid w:val="00A86C33"/>
    <w:rsid w:val="00AB51F5"/>
    <w:rsid w:val="00AF5702"/>
    <w:rsid w:val="00B21BA8"/>
    <w:rsid w:val="00B33C9D"/>
    <w:rsid w:val="00B370F7"/>
    <w:rsid w:val="00B56E22"/>
    <w:rsid w:val="00B8734B"/>
    <w:rsid w:val="00BD1A32"/>
    <w:rsid w:val="00BE2A1A"/>
    <w:rsid w:val="00C0216E"/>
    <w:rsid w:val="00D0073E"/>
    <w:rsid w:val="00D13359"/>
    <w:rsid w:val="00D80C87"/>
    <w:rsid w:val="00D830BB"/>
    <w:rsid w:val="00DB61D2"/>
    <w:rsid w:val="00EA6110"/>
    <w:rsid w:val="00F62060"/>
    <w:rsid w:val="00F96FF1"/>
    <w:rsid w:val="00FC1BA3"/>
    <w:rsid w:val="00FE6DC4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1BF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  <w:jc w:val="both"/>
    </w:pPr>
    <w:rPr>
      <w:b/>
      <w:sz w:val="16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ind w:left="360"/>
    </w:pPr>
  </w:style>
  <w:style w:type="paragraph" w:styleId="ListParagraph">
    <w:name w:val="List Paragraph"/>
    <w:basedOn w:val="Normal"/>
    <w:uiPriority w:val="34"/>
    <w:qFormat/>
    <w:rsid w:val="00B21BA8"/>
    <w:pPr>
      <w:ind w:left="720"/>
    </w:pPr>
  </w:style>
  <w:style w:type="paragraph" w:styleId="Header">
    <w:name w:val="header"/>
    <w:basedOn w:val="Normal"/>
    <w:link w:val="HeaderChar"/>
    <w:rsid w:val="00B370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370F7"/>
    <w:rPr>
      <w:sz w:val="24"/>
      <w:lang w:val="en-AU" w:eastAsia="en-GB"/>
    </w:rPr>
  </w:style>
  <w:style w:type="paragraph" w:styleId="Footer">
    <w:name w:val="footer"/>
    <w:basedOn w:val="Normal"/>
    <w:link w:val="FooterChar"/>
    <w:rsid w:val="00B370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370F7"/>
    <w:rPr>
      <w:sz w:val="24"/>
      <w:lang w:val="en-AU" w:eastAsia="en-GB"/>
    </w:rPr>
  </w:style>
  <w:style w:type="paragraph" w:styleId="BalloonText">
    <w:name w:val="Balloon Text"/>
    <w:basedOn w:val="Normal"/>
    <w:link w:val="BalloonTextChar"/>
    <w:rsid w:val="00250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PlaceholderText">
    <w:name w:val="Placeholder Text"/>
    <w:basedOn w:val="DefaultParagraphFont"/>
    <w:uiPriority w:val="99"/>
    <w:semiHidden/>
    <w:rsid w:val="00250D41"/>
    <w:rPr>
      <w:color w:val="808080"/>
    </w:rPr>
  </w:style>
  <w:style w:type="character" w:styleId="Hyperlink">
    <w:name w:val="Hyperlink"/>
    <w:basedOn w:val="DefaultParagraphFont"/>
    <w:rsid w:val="00250D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86C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  <w:jc w:val="both"/>
    </w:pPr>
    <w:rPr>
      <w:b/>
      <w:sz w:val="16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ind w:left="360"/>
    </w:pPr>
  </w:style>
  <w:style w:type="paragraph" w:styleId="ListParagraph">
    <w:name w:val="List Paragraph"/>
    <w:basedOn w:val="Normal"/>
    <w:uiPriority w:val="34"/>
    <w:qFormat/>
    <w:rsid w:val="00B21BA8"/>
    <w:pPr>
      <w:ind w:left="720"/>
    </w:pPr>
  </w:style>
  <w:style w:type="paragraph" w:styleId="Header">
    <w:name w:val="header"/>
    <w:basedOn w:val="Normal"/>
    <w:link w:val="HeaderChar"/>
    <w:rsid w:val="00B370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370F7"/>
    <w:rPr>
      <w:sz w:val="24"/>
      <w:lang w:val="en-AU" w:eastAsia="en-GB"/>
    </w:rPr>
  </w:style>
  <w:style w:type="paragraph" w:styleId="Footer">
    <w:name w:val="footer"/>
    <w:basedOn w:val="Normal"/>
    <w:link w:val="FooterChar"/>
    <w:rsid w:val="00B370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370F7"/>
    <w:rPr>
      <w:sz w:val="24"/>
      <w:lang w:val="en-AU" w:eastAsia="en-GB"/>
    </w:rPr>
  </w:style>
  <w:style w:type="paragraph" w:styleId="BalloonText">
    <w:name w:val="Balloon Text"/>
    <w:basedOn w:val="Normal"/>
    <w:link w:val="BalloonTextChar"/>
    <w:rsid w:val="00250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PlaceholderText">
    <w:name w:val="Placeholder Text"/>
    <w:basedOn w:val="DefaultParagraphFont"/>
    <w:uiPriority w:val="99"/>
    <w:semiHidden/>
    <w:rsid w:val="00250D41"/>
    <w:rPr>
      <w:color w:val="808080"/>
    </w:rPr>
  </w:style>
  <w:style w:type="character" w:styleId="Hyperlink">
    <w:name w:val="Hyperlink"/>
    <w:basedOn w:val="DefaultParagraphFont"/>
    <w:rsid w:val="00250D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86C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.white\Local%20Settings\Temporary%20Internet%20Files\Content.IE5\MIAAZWET\MSA2011%20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8F8D2-3115-4605-9112-579AE3C2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MSA2011 template[1]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MSA Value in Measurement 2004</vt:lpstr>
    </vt:vector>
  </TitlesOfParts>
  <Company>Metrology Society of Australia</Company>
  <LinksUpToDate>false</LinksUpToDate>
  <CharactersWithSpaces>1176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Value in Measurement 2004</dc:title>
  <dc:creator>rod.white</dc:creator>
  <cp:lastModifiedBy>Kyle</cp:lastModifiedBy>
  <cp:revision>3</cp:revision>
  <cp:lastPrinted>2015-08-31T03:45:00Z</cp:lastPrinted>
  <dcterms:created xsi:type="dcterms:W3CDTF">2016-09-14T02:21:00Z</dcterms:created>
  <dcterms:modified xsi:type="dcterms:W3CDTF">2016-09-14T02:21:00Z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standard&amp;commercial=y&amp;derivatives=n&amp;jurisdiction=</vt:lpwstr>
  </property>
  <property fmtid="{D5CDD505-2E9C-101B-9397-08002B2CF9AE}" pid="3" name="CreativeCommonsLicenseURL">
    <vt:lpwstr>http://creativecommons.org/licenses/by-nd/4.0/</vt:lpwstr>
  </property>
  <property fmtid="{D5CDD505-2E9C-101B-9397-08002B2CF9AE}" pid="4" name="CreativeCommonsLicenseXml">
    <vt:lpwstr>&lt;?xml version="1.0" encoding="utf-8"?&gt;&lt;result&gt;&lt;license-uri&gt;http://creativecommons.org/licenses/by-nd/4.0/&lt;/license-uri&gt;&lt;license-name&gt;Attribution-NoDerivatives 4.0 International&lt;/license-name&gt;&lt;deprecated&gt;false&lt;/deprecated&gt;&lt;rdf&gt;&lt;rdf:RDF xmlns="http://creati</vt:lpwstr>
  </property>
</Properties>
</file>